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FC" w:rsidRDefault="006A0B25" w:rsidP="008777FC">
      <w:pPr>
        <w:autoSpaceDE w:val="0"/>
        <w:autoSpaceDN w:val="0"/>
        <w:adjustRightInd w:val="0"/>
        <w:spacing w:line="300" w:lineRule="atLeast"/>
        <w:jc w:val="left"/>
        <w:rPr>
          <w:rFonts w:ascii="宋体" w:hAnsi="??_GB2312" w:cs="宋体" w:hint="eastAsia"/>
          <w:bCs/>
          <w:color w:val="000000"/>
          <w:kern w:val="0"/>
          <w:sz w:val="24"/>
          <w:lang w:val="zh-CN"/>
        </w:rPr>
      </w:pPr>
      <w:r w:rsidRPr="008777FC">
        <w:rPr>
          <w:rFonts w:ascii="宋体" w:hAnsi="??_GB2312" w:cs="宋体" w:hint="eastAsia"/>
          <w:bCs/>
          <w:color w:val="000000"/>
          <w:kern w:val="0"/>
          <w:sz w:val="24"/>
          <w:lang w:val="zh-CN"/>
        </w:rPr>
        <w:t>附件1</w:t>
      </w:r>
    </w:p>
    <w:p w:rsidR="008777FC" w:rsidRPr="008777FC" w:rsidRDefault="008777FC" w:rsidP="008777FC">
      <w:pPr>
        <w:autoSpaceDE w:val="0"/>
        <w:autoSpaceDN w:val="0"/>
        <w:adjustRightInd w:val="0"/>
        <w:spacing w:line="300" w:lineRule="atLeast"/>
        <w:jc w:val="left"/>
        <w:rPr>
          <w:rFonts w:ascii="宋体" w:hAnsi="??_GB2312" w:cs="宋体" w:hint="eastAsia"/>
          <w:bCs/>
          <w:color w:val="000000"/>
          <w:kern w:val="0"/>
          <w:sz w:val="24"/>
          <w:lang w:val="zh-CN"/>
        </w:rPr>
      </w:pPr>
    </w:p>
    <w:p w:rsidR="008777FC" w:rsidRPr="008777FC" w:rsidRDefault="008777FC" w:rsidP="008777FC">
      <w:pPr>
        <w:autoSpaceDE w:val="0"/>
        <w:autoSpaceDN w:val="0"/>
        <w:adjustRightInd w:val="0"/>
        <w:spacing w:line="300" w:lineRule="atLeast"/>
        <w:jc w:val="center"/>
        <w:rPr>
          <w:rFonts w:ascii="黑体" w:eastAsia="黑体" w:hAnsi="黑体" w:cs="仿宋"/>
          <w:b/>
          <w:bCs/>
          <w:kern w:val="0"/>
          <w:sz w:val="30"/>
          <w:szCs w:val="30"/>
        </w:rPr>
      </w:pPr>
      <w:r w:rsidRPr="008777FC">
        <w:rPr>
          <w:rFonts w:ascii="黑体" w:eastAsia="黑体" w:hAnsi="黑体" w:cs="仿宋" w:hint="eastAsia"/>
          <w:b/>
          <w:bCs/>
          <w:kern w:val="0"/>
          <w:sz w:val="30"/>
          <w:szCs w:val="30"/>
        </w:rPr>
        <w:t>安徽财经大学专业技术岗位年度教学科研工作量合格要求</w:t>
      </w:r>
    </w:p>
    <w:tbl>
      <w:tblPr>
        <w:tblW w:w="8789" w:type="dxa"/>
        <w:jc w:val="center"/>
        <w:tblInd w:w="-377" w:type="dxa"/>
        <w:tblLayout w:type="fixed"/>
        <w:tblLook w:val="0000"/>
      </w:tblPr>
      <w:tblGrid>
        <w:gridCol w:w="1127"/>
        <w:gridCol w:w="1546"/>
        <w:gridCol w:w="1493"/>
        <w:gridCol w:w="1536"/>
        <w:gridCol w:w="1244"/>
        <w:gridCol w:w="1843"/>
      </w:tblGrid>
      <w:tr w:rsidR="002144EC" w:rsidRPr="008777FC" w:rsidTr="008777FC">
        <w:trPr>
          <w:trHeight w:val="734"/>
          <w:jc w:val="center"/>
        </w:trPr>
        <w:tc>
          <w:tcPr>
            <w:tcW w:w="1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hAnsi="??_GB2312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hAnsi="??_GB2312" w:cs="宋体" w:hint="eastAsia"/>
                <w:kern w:val="0"/>
                <w:sz w:val="24"/>
                <w:lang w:val="zh-CN"/>
              </w:rPr>
              <w:t>岗位</w:t>
            </w:r>
            <w:r w:rsidR="008777FC">
              <w:rPr>
                <w:rFonts w:ascii="宋体" w:hAnsi="??_GB2312" w:cs="宋体" w:hint="eastAsia"/>
                <w:kern w:val="0"/>
                <w:sz w:val="24"/>
                <w:lang w:val="zh-CN"/>
              </w:rPr>
              <w:t xml:space="preserve">  职级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8777FC">
              <w:rPr>
                <w:rFonts w:ascii="宋体" w:hAnsi="??_GB2312" w:cs="宋体" w:hint="eastAsia"/>
                <w:kern w:val="0"/>
                <w:sz w:val="24"/>
                <w:lang w:val="zh-CN"/>
              </w:rPr>
              <w:t>教学工作量</w:t>
            </w:r>
          </w:p>
          <w:p w:rsidR="002144EC" w:rsidRPr="008777FC" w:rsidRDefault="007E28C4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要求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（课时）</w:t>
            </w:r>
          </w:p>
        </w:tc>
        <w:tc>
          <w:tcPr>
            <w:tcW w:w="42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7E28C4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教</w:t>
            </w:r>
            <w:r w:rsidR="00623407" w:rsidRPr="008777FC">
              <w:rPr>
                <w:rFonts w:ascii="宋体" w:cs="宋体" w:hint="eastAsia"/>
                <w:kern w:val="0"/>
                <w:sz w:val="24"/>
                <w:lang w:val="zh-CN"/>
              </w:rPr>
              <w:t>学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科研积分</w:t>
            </w: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要求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其</w:t>
            </w:r>
            <w:r w:rsidRPr="008777FC">
              <w:rPr>
                <w:kern w:val="0"/>
                <w:sz w:val="24"/>
              </w:rPr>
              <w:t xml:space="preserve"> </w:t>
            </w: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他</w:t>
            </w:r>
          </w:p>
        </w:tc>
      </w:tr>
      <w:tr w:rsidR="002144EC" w:rsidRPr="008777FC" w:rsidTr="008777FC">
        <w:trPr>
          <w:trHeight w:val="820"/>
          <w:jc w:val="center"/>
        </w:trPr>
        <w:tc>
          <w:tcPr>
            <w:tcW w:w="1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专业课教师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公共课、基础课教师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专职</w:t>
            </w:r>
            <w:r w:rsidR="008777FC">
              <w:rPr>
                <w:rFonts w:ascii="宋体" w:cs="宋体" w:hint="eastAsia"/>
                <w:kern w:val="0"/>
                <w:sz w:val="24"/>
                <w:lang w:val="zh-CN"/>
              </w:rPr>
              <w:t xml:space="preserve">     </w:t>
            </w: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研究人员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79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二级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</w:t>
            </w:r>
            <w:r w:rsidR="00FA23A9" w:rsidRPr="008777FC">
              <w:rPr>
                <w:rFonts w:hint="eastAsia"/>
                <w:kern w:val="0"/>
                <w:sz w:val="24"/>
              </w:rPr>
              <w:t>2</w:t>
            </w:r>
            <w:r w:rsidRPr="008777FC">
              <w:rPr>
                <w:kern w:val="0"/>
                <w:sz w:val="24"/>
              </w:rPr>
              <w:t>0</w:t>
            </w: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（本科</w:t>
            </w:r>
            <w:r w:rsidR="00CA3F90" w:rsidRPr="008777FC">
              <w:rPr>
                <w:rFonts w:ascii="宋体" w:cs="宋体" w:hint="eastAsia"/>
                <w:kern w:val="0"/>
                <w:sz w:val="24"/>
                <w:lang w:val="zh-CN"/>
              </w:rPr>
              <w:t>课堂教学</w:t>
            </w: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不少于</w:t>
            </w:r>
            <w:r w:rsidR="00FA23A9" w:rsidRPr="008777FC">
              <w:rPr>
                <w:rFonts w:hint="eastAsia"/>
                <w:kern w:val="0"/>
                <w:sz w:val="24"/>
              </w:rPr>
              <w:t>34</w:t>
            </w: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学时）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160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公共课、基础课教师标准课时</w:t>
            </w:r>
            <w:r w:rsidR="00FA23A9" w:rsidRPr="008777FC">
              <w:rPr>
                <w:rFonts w:hint="eastAsia"/>
                <w:kern w:val="0"/>
                <w:sz w:val="24"/>
              </w:rPr>
              <w:t>260</w:t>
            </w:r>
          </w:p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53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三级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220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（本科</w:t>
            </w:r>
            <w:r w:rsidR="00CA3F90" w:rsidRPr="008777FC">
              <w:rPr>
                <w:rFonts w:ascii="宋体" w:cs="宋体" w:hint="eastAsia"/>
                <w:kern w:val="0"/>
                <w:sz w:val="24"/>
                <w:lang w:val="zh-CN"/>
              </w:rPr>
              <w:t>课堂教学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不少于</w:t>
            </w:r>
            <w:r w:rsidRPr="008777FC">
              <w:rPr>
                <w:rFonts w:hint="eastAsia"/>
                <w:kern w:val="0"/>
                <w:sz w:val="24"/>
              </w:rPr>
              <w:t>34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学时）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44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120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43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四级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220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（本科教学课时不少于</w:t>
            </w:r>
            <w:r w:rsidRPr="008777FC">
              <w:rPr>
                <w:rFonts w:hint="eastAsia"/>
                <w:kern w:val="0"/>
                <w:sz w:val="24"/>
              </w:rPr>
              <w:t>34</w:t>
            </w:r>
            <w:r w:rsidR="002144EC" w:rsidRPr="008777FC">
              <w:rPr>
                <w:rFonts w:ascii="宋体" w:cs="宋体" w:hint="eastAsia"/>
                <w:kern w:val="0"/>
                <w:sz w:val="24"/>
                <w:lang w:val="zh-CN"/>
              </w:rPr>
              <w:t>学时）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F2B4E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80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50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五级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220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32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64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</w:rPr>
              <w:t>260</w:t>
            </w:r>
          </w:p>
        </w:tc>
      </w:tr>
      <w:tr w:rsidR="002144EC" w:rsidRPr="008777FC" w:rsidTr="008777FC">
        <w:trPr>
          <w:trHeight w:val="571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六级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220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28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56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63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七级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220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24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18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48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38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八级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200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20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16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</w:rPr>
              <w:t>220</w:t>
            </w:r>
          </w:p>
        </w:tc>
      </w:tr>
      <w:tr w:rsidR="002144EC" w:rsidRPr="008777FC" w:rsidTr="008777FC">
        <w:trPr>
          <w:trHeight w:val="546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九级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200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16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12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70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十级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200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12</w:t>
            </w: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FA23A9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8</w:t>
            </w: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hint="eastAsia"/>
                <w:kern w:val="0"/>
                <w:sz w:val="24"/>
              </w:rPr>
              <w:t>20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27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十一级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180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公共课、基础课教师标准课时</w:t>
            </w:r>
            <w:r w:rsidRPr="008777FC">
              <w:rPr>
                <w:kern w:val="0"/>
                <w:sz w:val="24"/>
              </w:rPr>
              <w:t>200</w:t>
            </w:r>
          </w:p>
        </w:tc>
      </w:tr>
      <w:tr w:rsidR="002144EC" w:rsidRPr="008777FC" w:rsidTr="008777FC">
        <w:trPr>
          <w:trHeight w:val="566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十二级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180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2144EC" w:rsidRPr="008777FC" w:rsidTr="008777FC">
        <w:trPr>
          <w:trHeight w:val="558"/>
          <w:jc w:val="center"/>
        </w:trPr>
        <w:tc>
          <w:tcPr>
            <w:tcW w:w="1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rFonts w:ascii="宋体" w:cs="宋体" w:hint="eastAsia"/>
                <w:kern w:val="0"/>
                <w:sz w:val="24"/>
                <w:lang w:val="zh-CN"/>
              </w:rPr>
              <w:t>十三级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777FC">
              <w:rPr>
                <w:kern w:val="0"/>
                <w:sz w:val="24"/>
              </w:rPr>
              <w:t>180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144EC" w:rsidRPr="008777FC" w:rsidRDefault="002144EC" w:rsidP="008777F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8777FC" w:rsidRDefault="008777FC" w:rsidP="002144EC">
      <w:pPr>
        <w:autoSpaceDE w:val="0"/>
        <w:autoSpaceDN w:val="0"/>
        <w:adjustRightInd w:val="0"/>
        <w:rPr>
          <w:rFonts w:ascii="宋体" w:cs="宋体" w:hint="eastAsia"/>
          <w:kern w:val="0"/>
          <w:sz w:val="24"/>
          <w:lang w:val="zh-CN"/>
        </w:rPr>
      </w:pPr>
    </w:p>
    <w:p w:rsidR="008777FC" w:rsidRDefault="002144EC" w:rsidP="002144EC">
      <w:pPr>
        <w:autoSpaceDE w:val="0"/>
        <w:autoSpaceDN w:val="0"/>
        <w:adjustRightInd w:val="0"/>
        <w:rPr>
          <w:rFonts w:ascii="宋体" w:cs="宋体" w:hint="eastAsia"/>
          <w:kern w:val="0"/>
          <w:sz w:val="24"/>
          <w:lang w:val="zh-CN"/>
        </w:rPr>
      </w:pPr>
      <w:r w:rsidRPr="008777FC">
        <w:rPr>
          <w:rFonts w:ascii="宋体" w:cs="宋体" w:hint="eastAsia"/>
          <w:b/>
          <w:kern w:val="0"/>
          <w:sz w:val="24"/>
          <w:lang w:val="zh-CN"/>
        </w:rPr>
        <w:t>注：</w:t>
      </w:r>
      <w:r w:rsidR="008777FC">
        <w:rPr>
          <w:rFonts w:ascii="宋体" w:cs="宋体" w:hint="eastAsia"/>
          <w:kern w:val="0"/>
          <w:sz w:val="24"/>
          <w:lang w:val="zh-CN"/>
        </w:rPr>
        <w:t>1.</w:t>
      </w:r>
      <w:r w:rsidRPr="008777FC">
        <w:rPr>
          <w:rFonts w:ascii="宋体" w:cs="宋体"/>
          <w:kern w:val="0"/>
          <w:sz w:val="24"/>
          <w:lang w:val="zh-CN"/>
        </w:rPr>
        <w:t>“</w:t>
      </w:r>
      <w:r w:rsidRPr="008777FC">
        <w:rPr>
          <w:rFonts w:ascii="宋体" w:cs="宋体" w:hint="eastAsia"/>
          <w:kern w:val="0"/>
          <w:sz w:val="24"/>
          <w:lang w:val="zh-CN"/>
        </w:rPr>
        <w:t>双肩挑</w:t>
      </w:r>
      <w:r w:rsidRPr="008777FC">
        <w:rPr>
          <w:rFonts w:ascii="宋体" w:cs="宋体"/>
          <w:kern w:val="0"/>
          <w:sz w:val="24"/>
          <w:lang w:val="zh-CN"/>
        </w:rPr>
        <w:t>”</w:t>
      </w:r>
      <w:r w:rsidR="0058355D" w:rsidRPr="008777FC">
        <w:rPr>
          <w:rFonts w:ascii="宋体" w:cs="宋体" w:hint="eastAsia"/>
          <w:kern w:val="0"/>
          <w:sz w:val="24"/>
          <w:lang w:val="zh-CN"/>
        </w:rPr>
        <w:t>岗位</w:t>
      </w:r>
      <w:r w:rsidRPr="008777FC">
        <w:rPr>
          <w:rFonts w:ascii="宋体" w:cs="宋体" w:hint="eastAsia"/>
          <w:kern w:val="0"/>
          <w:sz w:val="24"/>
          <w:lang w:val="zh-CN"/>
        </w:rPr>
        <w:t>教学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工作量</w:t>
      </w:r>
      <w:r w:rsidRPr="008777FC">
        <w:rPr>
          <w:rFonts w:ascii="宋体" w:cs="宋体" w:hint="eastAsia"/>
          <w:kern w:val="0"/>
          <w:sz w:val="24"/>
          <w:lang w:val="zh-CN"/>
        </w:rPr>
        <w:t>、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教</w:t>
      </w:r>
      <w:r w:rsidR="00623407" w:rsidRPr="008777FC">
        <w:rPr>
          <w:rFonts w:ascii="宋体" w:cs="宋体" w:hint="eastAsia"/>
          <w:kern w:val="0"/>
          <w:sz w:val="24"/>
          <w:lang w:val="zh-CN"/>
        </w:rPr>
        <w:t>学</w:t>
      </w:r>
      <w:r w:rsidRPr="008777FC">
        <w:rPr>
          <w:rFonts w:ascii="宋体" w:cs="宋体" w:hint="eastAsia"/>
          <w:kern w:val="0"/>
          <w:sz w:val="24"/>
          <w:lang w:val="zh-CN"/>
        </w:rPr>
        <w:t>科研</w:t>
      </w:r>
      <w:r w:rsidR="009751B7" w:rsidRPr="008777FC">
        <w:rPr>
          <w:rFonts w:ascii="宋体" w:cs="宋体" w:hint="eastAsia"/>
          <w:kern w:val="0"/>
          <w:sz w:val="24"/>
          <w:lang w:val="zh-CN"/>
        </w:rPr>
        <w:t>积分</w:t>
      </w:r>
      <w:r w:rsidRPr="008777FC">
        <w:rPr>
          <w:rFonts w:ascii="宋体" w:cs="宋体" w:hint="eastAsia"/>
          <w:kern w:val="0"/>
          <w:sz w:val="24"/>
          <w:lang w:val="zh-CN"/>
        </w:rPr>
        <w:t>减半。</w:t>
      </w:r>
    </w:p>
    <w:p w:rsidR="008777FC" w:rsidRDefault="008777FC" w:rsidP="008777FC">
      <w:pPr>
        <w:autoSpaceDE w:val="0"/>
        <w:autoSpaceDN w:val="0"/>
        <w:adjustRightInd w:val="0"/>
        <w:ind w:firstLineChars="200" w:firstLine="480"/>
        <w:rPr>
          <w:rFonts w:ascii="宋体" w:cs="宋体" w:hint="eastAsia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  <w:lang w:val="zh-CN"/>
        </w:rPr>
        <w:t>2.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专业技术</w:t>
      </w:r>
      <w:r w:rsidR="002144EC" w:rsidRPr="008777FC">
        <w:rPr>
          <w:rFonts w:ascii="宋体" w:cs="宋体" w:hint="eastAsia"/>
          <w:kern w:val="0"/>
          <w:sz w:val="24"/>
          <w:lang w:val="zh-CN"/>
        </w:rPr>
        <w:t>辅助岗位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教研</w:t>
      </w:r>
      <w:r w:rsidR="002144EC" w:rsidRPr="008777FC">
        <w:rPr>
          <w:rFonts w:ascii="宋体" w:cs="宋体" w:hint="eastAsia"/>
          <w:kern w:val="0"/>
          <w:sz w:val="24"/>
          <w:lang w:val="zh-CN"/>
        </w:rPr>
        <w:t>科研</w:t>
      </w:r>
      <w:r w:rsidR="009751B7" w:rsidRPr="008777FC">
        <w:rPr>
          <w:rFonts w:ascii="宋体" w:cs="宋体" w:hint="eastAsia"/>
          <w:kern w:val="0"/>
          <w:sz w:val="24"/>
          <w:lang w:val="zh-CN"/>
        </w:rPr>
        <w:t>积分</w:t>
      </w:r>
      <w:r w:rsidR="002144EC" w:rsidRPr="008777FC">
        <w:rPr>
          <w:rFonts w:ascii="宋体" w:cs="宋体" w:hint="eastAsia"/>
          <w:kern w:val="0"/>
          <w:sz w:val="24"/>
          <w:lang w:val="zh-CN"/>
        </w:rPr>
        <w:t>减半，</w:t>
      </w:r>
      <w:r w:rsidR="009751B7" w:rsidRPr="008777FC">
        <w:rPr>
          <w:rFonts w:ascii="宋体" w:cs="宋体" w:hint="eastAsia"/>
          <w:kern w:val="0"/>
          <w:sz w:val="24"/>
          <w:lang w:val="zh-CN"/>
        </w:rPr>
        <w:t>中级此项不考核，</w:t>
      </w:r>
      <w:r w:rsidR="002144EC" w:rsidRPr="008777FC">
        <w:rPr>
          <w:rFonts w:ascii="宋体" w:cs="宋体" w:hint="eastAsia"/>
          <w:kern w:val="0"/>
          <w:sz w:val="24"/>
          <w:lang w:val="zh-CN"/>
        </w:rPr>
        <w:t>无教学工作量要求。</w:t>
      </w:r>
    </w:p>
    <w:p w:rsidR="00E72F15" w:rsidRPr="008777FC" w:rsidRDefault="008777FC" w:rsidP="008777FC">
      <w:pPr>
        <w:autoSpaceDE w:val="0"/>
        <w:autoSpaceDN w:val="0"/>
        <w:adjustRightInd w:val="0"/>
        <w:ind w:firstLineChars="200" w:firstLine="480"/>
        <w:rPr>
          <w:rFonts w:ascii="宋体" w:cs="宋体"/>
          <w:kern w:val="0"/>
          <w:sz w:val="24"/>
          <w:lang w:val="zh-CN"/>
        </w:rPr>
      </w:pPr>
      <w:r>
        <w:rPr>
          <w:rFonts w:ascii="宋体" w:cs="宋体" w:hint="eastAsia"/>
          <w:kern w:val="0"/>
          <w:sz w:val="24"/>
        </w:rPr>
        <w:t>3.</w:t>
      </w:r>
      <w:r w:rsidR="00E72F15" w:rsidRPr="008777FC">
        <w:rPr>
          <w:rFonts w:ascii="宋体" w:cs="宋体" w:hint="eastAsia"/>
          <w:kern w:val="0"/>
          <w:sz w:val="24"/>
        </w:rPr>
        <w:t>教</w:t>
      </w:r>
      <w:r w:rsidR="00623407" w:rsidRPr="008777FC">
        <w:rPr>
          <w:rFonts w:ascii="宋体" w:cs="宋体" w:hint="eastAsia"/>
          <w:kern w:val="0"/>
          <w:sz w:val="24"/>
        </w:rPr>
        <w:t>学</w:t>
      </w:r>
      <w:r w:rsidR="00E72F15" w:rsidRPr="008777FC">
        <w:rPr>
          <w:rFonts w:ascii="宋体" w:cs="宋体" w:hint="eastAsia"/>
          <w:kern w:val="0"/>
          <w:sz w:val="24"/>
        </w:rPr>
        <w:t>科研积分</w:t>
      </w:r>
      <w:r w:rsidR="001F02DA" w:rsidRPr="008777FC">
        <w:rPr>
          <w:rFonts w:ascii="宋体" w:cs="宋体" w:hint="eastAsia"/>
          <w:kern w:val="0"/>
          <w:sz w:val="24"/>
        </w:rPr>
        <w:t>在</w:t>
      </w:r>
      <w:r w:rsidR="004612CA" w:rsidRPr="008777FC">
        <w:rPr>
          <w:rFonts w:ascii="宋体" w:cs="宋体" w:hint="eastAsia"/>
          <w:kern w:val="0"/>
          <w:sz w:val="24"/>
        </w:rPr>
        <w:t>聘期</w:t>
      </w:r>
      <w:r w:rsidR="001F02DA" w:rsidRPr="008777FC">
        <w:rPr>
          <w:rFonts w:ascii="宋体" w:cs="宋体" w:hint="eastAsia"/>
          <w:kern w:val="0"/>
          <w:sz w:val="24"/>
        </w:rPr>
        <w:t>内年度之间可以滚动使用</w:t>
      </w:r>
      <w:r w:rsidR="004612CA" w:rsidRPr="008777FC">
        <w:rPr>
          <w:rFonts w:ascii="宋体" w:cs="宋体" w:hint="eastAsia"/>
          <w:kern w:val="0"/>
          <w:sz w:val="24"/>
        </w:rPr>
        <w:t>。</w:t>
      </w:r>
    </w:p>
    <w:p w:rsidR="002144EC" w:rsidRPr="008777FC" w:rsidRDefault="007E28C4" w:rsidP="002144EC">
      <w:pPr>
        <w:autoSpaceDE w:val="0"/>
        <w:autoSpaceDN w:val="0"/>
        <w:adjustRightInd w:val="0"/>
        <w:spacing w:line="360" w:lineRule="auto"/>
        <w:rPr>
          <w:kern w:val="0"/>
          <w:sz w:val="24"/>
        </w:rPr>
      </w:pPr>
      <w:r w:rsidRPr="008777FC">
        <w:rPr>
          <w:rFonts w:ascii="宋体" w:cs="宋体" w:hint="eastAsia"/>
          <w:kern w:val="0"/>
          <w:sz w:val="24"/>
          <w:lang w:val="zh-CN"/>
        </w:rPr>
        <w:t xml:space="preserve">   </w:t>
      </w:r>
      <w:r w:rsidR="008777FC">
        <w:rPr>
          <w:rFonts w:ascii="宋体" w:cs="宋体" w:hint="eastAsia"/>
          <w:kern w:val="0"/>
          <w:sz w:val="24"/>
          <w:lang w:val="zh-CN"/>
        </w:rPr>
        <w:t xml:space="preserve"> 4.</w:t>
      </w:r>
      <w:r w:rsidR="002144EC" w:rsidRPr="008777FC">
        <w:rPr>
          <w:rFonts w:ascii="宋体" w:cs="宋体" w:hint="eastAsia"/>
          <w:kern w:val="0"/>
          <w:sz w:val="24"/>
          <w:lang w:val="zh-CN"/>
        </w:rPr>
        <w:t>教师教学工作量计算办法按学校文件规定执行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。</w:t>
      </w:r>
    </w:p>
    <w:p w:rsidR="002144EC" w:rsidRPr="008777FC" w:rsidRDefault="002144EC" w:rsidP="007E28C4">
      <w:pPr>
        <w:autoSpaceDE w:val="0"/>
        <w:autoSpaceDN w:val="0"/>
        <w:adjustRightInd w:val="0"/>
        <w:spacing w:line="360" w:lineRule="auto"/>
        <w:rPr>
          <w:kern w:val="0"/>
          <w:sz w:val="24"/>
        </w:rPr>
      </w:pPr>
      <w:r w:rsidRPr="008777FC">
        <w:rPr>
          <w:rFonts w:hint="eastAsia"/>
          <w:kern w:val="0"/>
          <w:sz w:val="24"/>
        </w:rPr>
        <w:t xml:space="preserve">  </w:t>
      </w:r>
      <w:r w:rsidR="008777FC">
        <w:rPr>
          <w:rFonts w:hint="eastAsia"/>
          <w:kern w:val="0"/>
          <w:sz w:val="24"/>
        </w:rPr>
        <w:t xml:space="preserve">  5.</w:t>
      </w:r>
      <w:r w:rsidRPr="008777FC">
        <w:rPr>
          <w:rFonts w:ascii="宋体" w:cs="宋体" w:hint="eastAsia"/>
          <w:kern w:val="0"/>
          <w:sz w:val="24"/>
          <w:lang w:val="zh-CN"/>
        </w:rPr>
        <w:t>教</w:t>
      </w:r>
      <w:r w:rsidR="00623407" w:rsidRPr="008777FC">
        <w:rPr>
          <w:rFonts w:ascii="宋体" w:cs="宋体" w:hint="eastAsia"/>
          <w:kern w:val="0"/>
          <w:sz w:val="24"/>
          <w:lang w:val="zh-CN"/>
        </w:rPr>
        <w:t>学科研</w:t>
      </w:r>
      <w:r w:rsidRPr="008777FC">
        <w:rPr>
          <w:rFonts w:ascii="宋体" w:cs="宋体" w:hint="eastAsia"/>
          <w:kern w:val="0"/>
          <w:sz w:val="24"/>
          <w:lang w:val="zh-CN"/>
        </w:rPr>
        <w:t>积分标准按学校专业技术岗位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教</w:t>
      </w:r>
      <w:r w:rsidR="00623407" w:rsidRPr="008777FC">
        <w:rPr>
          <w:rFonts w:ascii="宋体" w:cs="宋体" w:hint="eastAsia"/>
          <w:kern w:val="0"/>
          <w:sz w:val="24"/>
          <w:lang w:val="zh-CN"/>
        </w:rPr>
        <w:t>学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科研</w:t>
      </w:r>
      <w:r w:rsidRPr="008777FC">
        <w:rPr>
          <w:rFonts w:ascii="宋体" w:cs="宋体" w:hint="eastAsia"/>
          <w:kern w:val="0"/>
          <w:sz w:val="24"/>
          <w:lang w:val="zh-CN"/>
        </w:rPr>
        <w:t>积分</w:t>
      </w:r>
      <w:r w:rsidR="00E72F15" w:rsidRPr="008777FC">
        <w:rPr>
          <w:rFonts w:ascii="宋体" w:cs="宋体" w:hint="eastAsia"/>
          <w:kern w:val="0"/>
          <w:sz w:val="24"/>
          <w:lang w:val="zh-CN"/>
        </w:rPr>
        <w:t>评定</w:t>
      </w:r>
      <w:r w:rsidRPr="008777FC">
        <w:rPr>
          <w:rFonts w:ascii="宋体" w:cs="宋体" w:hint="eastAsia"/>
          <w:kern w:val="0"/>
          <w:sz w:val="24"/>
          <w:lang w:val="zh-CN"/>
        </w:rPr>
        <w:t>表执行。</w:t>
      </w:r>
      <w:r w:rsidRPr="008777FC">
        <w:rPr>
          <w:kern w:val="0"/>
          <w:sz w:val="24"/>
        </w:rPr>
        <w:t xml:space="preserve"> </w:t>
      </w:r>
    </w:p>
    <w:p w:rsidR="00E72F15" w:rsidRPr="008777FC" w:rsidRDefault="008777FC" w:rsidP="008777FC">
      <w:pPr>
        <w:autoSpaceDE w:val="0"/>
        <w:autoSpaceDN w:val="0"/>
        <w:adjustRightInd w:val="0"/>
        <w:spacing w:line="360" w:lineRule="auto"/>
        <w:ind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6.</w:t>
      </w:r>
      <w:r w:rsidR="00E72F15" w:rsidRPr="008777FC">
        <w:rPr>
          <w:rFonts w:hint="eastAsia"/>
          <w:kern w:val="0"/>
          <w:sz w:val="24"/>
        </w:rPr>
        <w:t>本要求自</w:t>
      </w:r>
      <w:r w:rsidR="00E72F15" w:rsidRPr="008777FC">
        <w:rPr>
          <w:rFonts w:hint="eastAsia"/>
          <w:kern w:val="0"/>
          <w:sz w:val="24"/>
        </w:rPr>
        <w:t>2018</w:t>
      </w:r>
      <w:r w:rsidR="00E72F15" w:rsidRPr="008777FC">
        <w:rPr>
          <w:rFonts w:hint="eastAsia"/>
          <w:kern w:val="0"/>
          <w:sz w:val="24"/>
        </w:rPr>
        <w:t>年</w:t>
      </w:r>
      <w:r w:rsidR="00E72F15" w:rsidRPr="008777FC">
        <w:rPr>
          <w:rFonts w:hint="eastAsia"/>
          <w:kern w:val="0"/>
          <w:sz w:val="24"/>
        </w:rPr>
        <w:t>1</w:t>
      </w:r>
      <w:r w:rsidR="00E72F15" w:rsidRPr="008777FC">
        <w:rPr>
          <w:rFonts w:hint="eastAsia"/>
          <w:kern w:val="0"/>
          <w:sz w:val="24"/>
        </w:rPr>
        <w:t>月</w:t>
      </w:r>
      <w:r w:rsidR="00E72F15" w:rsidRPr="008777FC">
        <w:rPr>
          <w:rFonts w:hint="eastAsia"/>
          <w:kern w:val="0"/>
          <w:sz w:val="24"/>
        </w:rPr>
        <w:t>1</w:t>
      </w:r>
      <w:r w:rsidR="00E72F15" w:rsidRPr="008777FC">
        <w:rPr>
          <w:rFonts w:hint="eastAsia"/>
          <w:kern w:val="0"/>
          <w:sz w:val="24"/>
        </w:rPr>
        <w:t>日起执行。</w:t>
      </w:r>
      <w:bookmarkStart w:id="0" w:name="_GoBack"/>
      <w:bookmarkEnd w:id="0"/>
    </w:p>
    <w:sectPr w:rsidR="00E72F15" w:rsidRPr="008777FC" w:rsidSect="0050131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C3" w:rsidRDefault="00BC05C3" w:rsidP="006B39B7">
      <w:r>
        <w:separator/>
      </w:r>
    </w:p>
  </w:endnote>
  <w:endnote w:type="continuationSeparator" w:id="0">
    <w:p w:rsidR="00BC05C3" w:rsidRDefault="00BC05C3" w:rsidP="006B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56930"/>
      <w:docPartObj>
        <w:docPartGallery w:val="Page Numbers (Bottom of Page)"/>
        <w:docPartUnique/>
      </w:docPartObj>
    </w:sdtPr>
    <w:sdtContent>
      <w:p w:rsidR="00FB4CD9" w:rsidRDefault="00354BCD">
        <w:pPr>
          <w:pStyle w:val="a4"/>
          <w:jc w:val="center"/>
        </w:pPr>
        <w:fldSimple w:instr=" PAGE   \* MERGEFORMAT ">
          <w:r w:rsidR="008777FC" w:rsidRPr="008777FC">
            <w:rPr>
              <w:noProof/>
              <w:lang w:val="zh-CN"/>
            </w:rPr>
            <w:t>1</w:t>
          </w:r>
        </w:fldSimple>
      </w:p>
    </w:sdtContent>
  </w:sdt>
  <w:p w:rsidR="00FB4CD9" w:rsidRDefault="00FB4C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C3" w:rsidRDefault="00BC05C3" w:rsidP="006B39B7">
      <w:r>
        <w:separator/>
      </w:r>
    </w:p>
  </w:footnote>
  <w:footnote w:type="continuationSeparator" w:id="0">
    <w:p w:rsidR="00BC05C3" w:rsidRDefault="00BC05C3" w:rsidP="006B3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4EC"/>
    <w:rsid w:val="0000417F"/>
    <w:rsid w:val="00005627"/>
    <w:rsid w:val="00016181"/>
    <w:rsid w:val="000222DD"/>
    <w:rsid w:val="000278C5"/>
    <w:rsid w:val="00050AE1"/>
    <w:rsid w:val="000666C8"/>
    <w:rsid w:val="000906CD"/>
    <w:rsid w:val="00093BDE"/>
    <w:rsid w:val="000A2866"/>
    <w:rsid w:val="000A5328"/>
    <w:rsid w:val="000A63A9"/>
    <w:rsid w:val="000A68B4"/>
    <w:rsid w:val="000B0C23"/>
    <w:rsid w:val="000B5416"/>
    <w:rsid w:val="000C2155"/>
    <w:rsid w:val="000C2AD9"/>
    <w:rsid w:val="000D2128"/>
    <w:rsid w:val="000F4613"/>
    <w:rsid w:val="000F4EE6"/>
    <w:rsid w:val="0010087F"/>
    <w:rsid w:val="001110A4"/>
    <w:rsid w:val="001136FA"/>
    <w:rsid w:val="00130721"/>
    <w:rsid w:val="001425D1"/>
    <w:rsid w:val="00150700"/>
    <w:rsid w:val="00173BCD"/>
    <w:rsid w:val="00174968"/>
    <w:rsid w:val="00181B88"/>
    <w:rsid w:val="001869EB"/>
    <w:rsid w:val="00193FEE"/>
    <w:rsid w:val="001B2473"/>
    <w:rsid w:val="001C5202"/>
    <w:rsid w:val="001C5DBF"/>
    <w:rsid w:val="001D0868"/>
    <w:rsid w:val="001E2C81"/>
    <w:rsid w:val="001E3D0C"/>
    <w:rsid w:val="001E7392"/>
    <w:rsid w:val="001F02DA"/>
    <w:rsid w:val="001F592D"/>
    <w:rsid w:val="001F7589"/>
    <w:rsid w:val="00200777"/>
    <w:rsid w:val="00205F40"/>
    <w:rsid w:val="002144EC"/>
    <w:rsid w:val="00217A83"/>
    <w:rsid w:val="00230309"/>
    <w:rsid w:val="00246A62"/>
    <w:rsid w:val="00254DD2"/>
    <w:rsid w:val="00261F01"/>
    <w:rsid w:val="002633C6"/>
    <w:rsid w:val="00270513"/>
    <w:rsid w:val="00282CC2"/>
    <w:rsid w:val="0028318A"/>
    <w:rsid w:val="00284AF9"/>
    <w:rsid w:val="0028760E"/>
    <w:rsid w:val="00291B2C"/>
    <w:rsid w:val="002A0E40"/>
    <w:rsid w:val="002D756E"/>
    <w:rsid w:val="002E281F"/>
    <w:rsid w:val="002E5ABA"/>
    <w:rsid w:val="002F2B4E"/>
    <w:rsid w:val="00311D13"/>
    <w:rsid w:val="00325BBB"/>
    <w:rsid w:val="00326DFF"/>
    <w:rsid w:val="0033281C"/>
    <w:rsid w:val="00347CD1"/>
    <w:rsid w:val="003542B2"/>
    <w:rsid w:val="00354BCD"/>
    <w:rsid w:val="003700ED"/>
    <w:rsid w:val="00375196"/>
    <w:rsid w:val="00376B14"/>
    <w:rsid w:val="00390007"/>
    <w:rsid w:val="003A04C2"/>
    <w:rsid w:val="003B4DB4"/>
    <w:rsid w:val="003B62DF"/>
    <w:rsid w:val="003C52EE"/>
    <w:rsid w:val="003C5D2A"/>
    <w:rsid w:val="003C5D8A"/>
    <w:rsid w:val="003C6C1F"/>
    <w:rsid w:val="003C7752"/>
    <w:rsid w:val="003C7C3C"/>
    <w:rsid w:val="003D1542"/>
    <w:rsid w:val="003D6A6D"/>
    <w:rsid w:val="003E5DFD"/>
    <w:rsid w:val="00402AAE"/>
    <w:rsid w:val="004104D0"/>
    <w:rsid w:val="00431B68"/>
    <w:rsid w:val="0044095E"/>
    <w:rsid w:val="00442882"/>
    <w:rsid w:val="0044545B"/>
    <w:rsid w:val="004464F2"/>
    <w:rsid w:val="00447D04"/>
    <w:rsid w:val="00447FBD"/>
    <w:rsid w:val="00455F1C"/>
    <w:rsid w:val="004612CA"/>
    <w:rsid w:val="00482BA1"/>
    <w:rsid w:val="00485797"/>
    <w:rsid w:val="004911E4"/>
    <w:rsid w:val="004937FB"/>
    <w:rsid w:val="0049791B"/>
    <w:rsid w:val="004C5B5A"/>
    <w:rsid w:val="004E164D"/>
    <w:rsid w:val="004E4EFC"/>
    <w:rsid w:val="004E636D"/>
    <w:rsid w:val="00501312"/>
    <w:rsid w:val="00501CC7"/>
    <w:rsid w:val="0052190D"/>
    <w:rsid w:val="00524E1B"/>
    <w:rsid w:val="005253FD"/>
    <w:rsid w:val="00526655"/>
    <w:rsid w:val="00545DA3"/>
    <w:rsid w:val="005667C0"/>
    <w:rsid w:val="0058355D"/>
    <w:rsid w:val="00585646"/>
    <w:rsid w:val="005A280B"/>
    <w:rsid w:val="005B4510"/>
    <w:rsid w:val="005E4993"/>
    <w:rsid w:val="005F15BB"/>
    <w:rsid w:val="005F3BCA"/>
    <w:rsid w:val="0061010B"/>
    <w:rsid w:val="00610566"/>
    <w:rsid w:val="00622FE3"/>
    <w:rsid w:val="00623407"/>
    <w:rsid w:val="006333E4"/>
    <w:rsid w:val="006337C7"/>
    <w:rsid w:val="006569C7"/>
    <w:rsid w:val="006859ED"/>
    <w:rsid w:val="00691443"/>
    <w:rsid w:val="00692294"/>
    <w:rsid w:val="006937B4"/>
    <w:rsid w:val="00693ACA"/>
    <w:rsid w:val="006A0B25"/>
    <w:rsid w:val="006A1735"/>
    <w:rsid w:val="006A63D6"/>
    <w:rsid w:val="006B1C1B"/>
    <w:rsid w:val="006B39B7"/>
    <w:rsid w:val="006C6051"/>
    <w:rsid w:val="006D71C5"/>
    <w:rsid w:val="006F14C2"/>
    <w:rsid w:val="006F7F54"/>
    <w:rsid w:val="00717E07"/>
    <w:rsid w:val="0073235F"/>
    <w:rsid w:val="00737B40"/>
    <w:rsid w:val="00740497"/>
    <w:rsid w:val="007460CB"/>
    <w:rsid w:val="0075056F"/>
    <w:rsid w:val="00753AAC"/>
    <w:rsid w:val="0075767E"/>
    <w:rsid w:val="00757AD5"/>
    <w:rsid w:val="00761543"/>
    <w:rsid w:val="00766B65"/>
    <w:rsid w:val="00775696"/>
    <w:rsid w:val="00782B55"/>
    <w:rsid w:val="00783B89"/>
    <w:rsid w:val="007A0EA5"/>
    <w:rsid w:val="007A77EA"/>
    <w:rsid w:val="007B234A"/>
    <w:rsid w:val="007D2EB5"/>
    <w:rsid w:val="007D3CC0"/>
    <w:rsid w:val="007D55F6"/>
    <w:rsid w:val="007D77CB"/>
    <w:rsid w:val="007E28C4"/>
    <w:rsid w:val="007E4ABC"/>
    <w:rsid w:val="007F5D9A"/>
    <w:rsid w:val="0081483C"/>
    <w:rsid w:val="00816E49"/>
    <w:rsid w:val="0082111D"/>
    <w:rsid w:val="00821D18"/>
    <w:rsid w:val="0083182E"/>
    <w:rsid w:val="00846E0E"/>
    <w:rsid w:val="00860E60"/>
    <w:rsid w:val="008777FC"/>
    <w:rsid w:val="00891D1A"/>
    <w:rsid w:val="00892961"/>
    <w:rsid w:val="00892CF5"/>
    <w:rsid w:val="008A023A"/>
    <w:rsid w:val="008A65C2"/>
    <w:rsid w:val="008A6E00"/>
    <w:rsid w:val="008C67F3"/>
    <w:rsid w:val="008E65A6"/>
    <w:rsid w:val="008F57C4"/>
    <w:rsid w:val="00910053"/>
    <w:rsid w:val="0091260A"/>
    <w:rsid w:val="009225FC"/>
    <w:rsid w:val="00923F33"/>
    <w:rsid w:val="00935AC3"/>
    <w:rsid w:val="009368B6"/>
    <w:rsid w:val="009465C0"/>
    <w:rsid w:val="00950167"/>
    <w:rsid w:val="00957B17"/>
    <w:rsid w:val="00971623"/>
    <w:rsid w:val="00971AA3"/>
    <w:rsid w:val="0097447E"/>
    <w:rsid w:val="009751B7"/>
    <w:rsid w:val="00976C7B"/>
    <w:rsid w:val="009A2486"/>
    <w:rsid w:val="009A3001"/>
    <w:rsid w:val="009A307B"/>
    <w:rsid w:val="009B2A8F"/>
    <w:rsid w:val="009B358D"/>
    <w:rsid w:val="009B6C1B"/>
    <w:rsid w:val="009B6CBE"/>
    <w:rsid w:val="009C1EC5"/>
    <w:rsid w:val="009D6F71"/>
    <w:rsid w:val="009D7744"/>
    <w:rsid w:val="00A028A9"/>
    <w:rsid w:val="00A063E2"/>
    <w:rsid w:val="00A16251"/>
    <w:rsid w:val="00A170D9"/>
    <w:rsid w:val="00A23570"/>
    <w:rsid w:val="00A24476"/>
    <w:rsid w:val="00A3063D"/>
    <w:rsid w:val="00A36F45"/>
    <w:rsid w:val="00A564B0"/>
    <w:rsid w:val="00A65080"/>
    <w:rsid w:val="00A728F7"/>
    <w:rsid w:val="00A904AF"/>
    <w:rsid w:val="00A91232"/>
    <w:rsid w:val="00A96C08"/>
    <w:rsid w:val="00A97DC9"/>
    <w:rsid w:val="00AC3FD7"/>
    <w:rsid w:val="00AD29FB"/>
    <w:rsid w:val="00AD7FFD"/>
    <w:rsid w:val="00AE4ACF"/>
    <w:rsid w:val="00AF0B99"/>
    <w:rsid w:val="00AF1C76"/>
    <w:rsid w:val="00AF6C98"/>
    <w:rsid w:val="00B01CA4"/>
    <w:rsid w:val="00B06309"/>
    <w:rsid w:val="00B13970"/>
    <w:rsid w:val="00B157CE"/>
    <w:rsid w:val="00B215CF"/>
    <w:rsid w:val="00B26C30"/>
    <w:rsid w:val="00B3387F"/>
    <w:rsid w:val="00B42CF5"/>
    <w:rsid w:val="00B5503E"/>
    <w:rsid w:val="00B55748"/>
    <w:rsid w:val="00B703BB"/>
    <w:rsid w:val="00B7098A"/>
    <w:rsid w:val="00B77AE3"/>
    <w:rsid w:val="00B84744"/>
    <w:rsid w:val="00B94A9A"/>
    <w:rsid w:val="00BA3EC4"/>
    <w:rsid w:val="00BB150D"/>
    <w:rsid w:val="00BB2936"/>
    <w:rsid w:val="00BC05C3"/>
    <w:rsid w:val="00BC5C4F"/>
    <w:rsid w:val="00BC79ED"/>
    <w:rsid w:val="00BD6B4F"/>
    <w:rsid w:val="00BE5544"/>
    <w:rsid w:val="00BF0A13"/>
    <w:rsid w:val="00C00A6B"/>
    <w:rsid w:val="00C156AE"/>
    <w:rsid w:val="00C17357"/>
    <w:rsid w:val="00C27D23"/>
    <w:rsid w:val="00C31EC3"/>
    <w:rsid w:val="00C32F16"/>
    <w:rsid w:val="00C330BA"/>
    <w:rsid w:val="00C43C41"/>
    <w:rsid w:val="00C447D7"/>
    <w:rsid w:val="00C44E23"/>
    <w:rsid w:val="00C57B5C"/>
    <w:rsid w:val="00C6184E"/>
    <w:rsid w:val="00C62578"/>
    <w:rsid w:val="00C67DD7"/>
    <w:rsid w:val="00C82B40"/>
    <w:rsid w:val="00C8537E"/>
    <w:rsid w:val="00C905D6"/>
    <w:rsid w:val="00C93F42"/>
    <w:rsid w:val="00CA39A2"/>
    <w:rsid w:val="00CA3F90"/>
    <w:rsid w:val="00CB4993"/>
    <w:rsid w:val="00CB614D"/>
    <w:rsid w:val="00CE5C1F"/>
    <w:rsid w:val="00CF714E"/>
    <w:rsid w:val="00D05169"/>
    <w:rsid w:val="00D0739F"/>
    <w:rsid w:val="00D27F83"/>
    <w:rsid w:val="00D71657"/>
    <w:rsid w:val="00D74BDD"/>
    <w:rsid w:val="00D87B0B"/>
    <w:rsid w:val="00DA43D7"/>
    <w:rsid w:val="00DB0DE4"/>
    <w:rsid w:val="00DB113A"/>
    <w:rsid w:val="00DB2B5D"/>
    <w:rsid w:val="00DB7622"/>
    <w:rsid w:val="00DC4FD5"/>
    <w:rsid w:val="00DD4470"/>
    <w:rsid w:val="00DD6D6C"/>
    <w:rsid w:val="00DE6EA8"/>
    <w:rsid w:val="00DE7EDB"/>
    <w:rsid w:val="00E024AC"/>
    <w:rsid w:val="00E0360D"/>
    <w:rsid w:val="00E05569"/>
    <w:rsid w:val="00E111E3"/>
    <w:rsid w:val="00E149E2"/>
    <w:rsid w:val="00E339FD"/>
    <w:rsid w:val="00E559F2"/>
    <w:rsid w:val="00E72F15"/>
    <w:rsid w:val="00E94252"/>
    <w:rsid w:val="00EC626E"/>
    <w:rsid w:val="00EE2CF2"/>
    <w:rsid w:val="00EF2F18"/>
    <w:rsid w:val="00F14F22"/>
    <w:rsid w:val="00F21DB0"/>
    <w:rsid w:val="00F34985"/>
    <w:rsid w:val="00F3637B"/>
    <w:rsid w:val="00F36F30"/>
    <w:rsid w:val="00F50347"/>
    <w:rsid w:val="00F609EC"/>
    <w:rsid w:val="00F65616"/>
    <w:rsid w:val="00F72B59"/>
    <w:rsid w:val="00F77D41"/>
    <w:rsid w:val="00F95475"/>
    <w:rsid w:val="00FA23A9"/>
    <w:rsid w:val="00FA64CD"/>
    <w:rsid w:val="00FB4CD9"/>
    <w:rsid w:val="00FC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39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39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</dc:creator>
  <cp:lastModifiedBy>高飞(120140002)</cp:lastModifiedBy>
  <cp:revision>14</cp:revision>
  <dcterms:created xsi:type="dcterms:W3CDTF">2017-08-13T01:42:00Z</dcterms:created>
  <dcterms:modified xsi:type="dcterms:W3CDTF">2017-10-16T09:18:00Z</dcterms:modified>
</cp:coreProperties>
</file>